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7"/>
        <w:gridCol w:w="3803"/>
        <w:gridCol w:w="3827"/>
      </w:tblGrid>
      <w:tr w:rsidR="009C7B79" w14:paraId="35530C57" w14:textId="77777777" w:rsidTr="009C7B79">
        <w:trPr>
          <w:trHeight w:val="166"/>
        </w:trPr>
        <w:tc>
          <w:tcPr>
            <w:tcW w:w="2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1211F6DB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AGENDA                                                                   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3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5637EF19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ČINNOSTI                                                                                 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3ADC6D1F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ÚČEL ZPRACOVÁNÍ                                                       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Účelem zpracování je účel, pro jaký jsou osobní údaje zpracovávány. Obvykle jím bývá každá konkrétní agenda  (příp. činnost).                </w:t>
            </w:r>
          </w:p>
        </w:tc>
      </w:tr>
      <w:tr w:rsidR="009C7B79" w14:paraId="29B3EE85" w14:textId="77777777" w:rsidTr="009C7B79">
        <w:trPr>
          <w:trHeight w:val="175"/>
        </w:trPr>
        <w:tc>
          <w:tcPr>
            <w:tcW w:w="2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54C3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Ochrana přírody a krajiny</w:t>
            </w:r>
          </w:p>
        </w:tc>
        <w:tc>
          <w:tcPr>
            <w:tcW w:w="3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DAA89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povolování kácen dřevin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209D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rozhodování o povolení kácení dřevin</w:t>
            </w:r>
          </w:p>
        </w:tc>
      </w:tr>
      <w:tr w:rsidR="009C7B79" w14:paraId="4CB5083E" w14:textId="77777777" w:rsidTr="009C7B79">
        <w:trPr>
          <w:trHeight w:val="21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D222BB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Ochrana zvířat proti týrání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B4589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evidence chovatelů psů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7E4C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evidence chovatelů psů</w:t>
            </w:r>
          </w:p>
        </w:tc>
      </w:tr>
      <w:tr w:rsidR="009C7B79" w14:paraId="2C953C34" w14:textId="77777777" w:rsidTr="009C7B79">
        <w:trPr>
          <w:trHeight w:val="22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1C2C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Ověřování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7A22C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legalizace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31D3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legalizace</w:t>
            </w:r>
          </w:p>
        </w:tc>
      </w:tr>
      <w:tr w:rsidR="009C7B79" w14:paraId="57639403" w14:textId="77777777" w:rsidTr="009C7B79">
        <w:trPr>
          <w:trHeight w:val="34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B404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Evidence obyvatel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D87E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vedení evidence obyvatel, přihlášení, změny a zrušení trvalého pobytu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27DA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výkon státní správy</w:t>
            </w:r>
          </w:p>
        </w:tc>
      </w:tr>
      <w:tr w:rsidR="009C7B79" w14:paraId="43300131" w14:textId="77777777" w:rsidTr="009C7B79">
        <w:trPr>
          <w:trHeight w:val="29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0B50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Výkon silničního správního úřadu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B5D4" w14:textId="791E4D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zvláštní u</w:t>
            </w:r>
            <w:r w:rsidR="00A533AB">
              <w:rPr>
                <w:rFonts w:ascii="Calibri" w:hAnsi="Calibri" w:cs="Calibri"/>
                <w:color w:val="000000"/>
                <w:sz w:val="22"/>
                <w:szCs w:val="22"/>
              </w:rPr>
              <w:t>žívání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533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místních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komunikací, uzavírky a objížďky, připojení nemovitostí k pozemním komunikacím, dopravní značení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487F2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výkon státní správy</w:t>
            </w:r>
          </w:p>
        </w:tc>
      </w:tr>
      <w:tr w:rsidR="009C7B79" w14:paraId="3FEF086F" w14:textId="77777777" w:rsidTr="009C7B79">
        <w:trPr>
          <w:trHeight w:val="23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8A12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Výkon stavebního úřadu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A323" w14:textId="162E255A" w:rsidR="009C7B79" w:rsidRDefault="00A533A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stavební a územní řízení, </w:t>
            </w:r>
            <w:r w:rsidR="009C7B79">
              <w:rPr>
                <w:rFonts w:ascii="Calibri" w:hAnsi="Calibri" w:cs="Calibri"/>
                <w:color w:val="000000"/>
                <w:sz w:val="22"/>
                <w:szCs w:val="22"/>
              </w:rPr>
              <w:t>kontrola staveb, kolaudační řízení a souhlas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6450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výkon státní správy</w:t>
            </w:r>
          </w:p>
        </w:tc>
      </w:tr>
      <w:tr w:rsidR="009C7B79" w14:paraId="1C36488D" w14:textId="77777777" w:rsidTr="009C7B79">
        <w:trPr>
          <w:trHeight w:val="23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6D14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8189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přidělování adres a ČP 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6CD7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přidělování adres a ČP</w:t>
            </w:r>
          </w:p>
        </w:tc>
      </w:tr>
      <w:tr w:rsidR="009C7B79" w14:paraId="0C09BCB4" w14:textId="77777777" w:rsidTr="009C7B79">
        <w:trPr>
          <w:trHeight w:val="23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A17E5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Myslivost 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A1C0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lovecké lístky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42B9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vydávání loveckých lístků</w:t>
            </w:r>
          </w:p>
        </w:tc>
      </w:tr>
      <w:tr w:rsidR="009C7B79" w14:paraId="0E496820" w14:textId="77777777" w:rsidTr="009C7B79">
        <w:trPr>
          <w:trHeight w:val="23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04DA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Státní správa rybářství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19A1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rybářské lístky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07D5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vydávání rybářských lístků</w:t>
            </w:r>
          </w:p>
        </w:tc>
      </w:tr>
      <w:tr w:rsidR="009C7B79" w14:paraId="517874C2" w14:textId="77777777" w:rsidTr="009C7B79">
        <w:trPr>
          <w:trHeight w:val="13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6BD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Střet zájmů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4DF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registrace veřejných funkcionářů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E4BA" w14:textId="770FD492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registrace veř. </w:t>
            </w:r>
            <w:r w:rsidR="00295E5F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unkcionářů</w:t>
            </w:r>
          </w:p>
        </w:tc>
      </w:tr>
      <w:tr w:rsidR="009C7B79" w14:paraId="7349F7F9" w14:textId="77777777" w:rsidTr="009C7B79">
        <w:trPr>
          <w:trHeight w:val="23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EFF" w14:textId="47F92ED1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Czech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POINT - </w:t>
            </w:r>
            <w:r w:rsidR="00295E5F">
              <w:rPr>
                <w:rFonts w:ascii="Calibri" w:hAnsi="Calibri" w:cs="Calibri"/>
                <w:color w:val="000000"/>
                <w:sz w:val="22"/>
                <w:szCs w:val="22"/>
              </w:rPr>
              <w:t>kontaktní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místo veřejné správy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34B0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výpis z veřejných rejstříků, změny v ISDS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F251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výpis z veřejného rejstříku</w:t>
            </w:r>
          </w:p>
        </w:tc>
      </w:tr>
      <w:tr w:rsidR="009C7B79" w14:paraId="1A9B5E43" w14:textId="77777777" w:rsidTr="009C7B79">
        <w:trPr>
          <w:trHeight w:val="17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F088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Místní poplatky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92F5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správa místních poplatků (evidence psů, zábory)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9D16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místní poplatky</w:t>
            </w:r>
          </w:p>
        </w:tc>
      </w:tr>
      <w:tr w:rsidR="009C7B79" w14:paraId="69B1C62A" w14:textId="77777777" w:rsidTr="009C7B79">
        <w:trPr>
          <w:trHeight w:val="13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0130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Archivnictví a spisová služba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67E8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vedení centrální spisovny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DE1C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vedení spisovny</w:t>
            </w:r>
          </w:p>
        </w:tc>
      </w:tr>
      <w:tr w:rsidR="009C7B79" w14:paraId="69E82668" w14:textId="77777777" w:rsidTr="009C7B79">
        <w:trPr>
          <w:trHeight w:val="13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2BF9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Zákon o obcích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CCD1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souhlas s použitím symbolů obce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15435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souhlas s použitím symbolů obce</w:t>
            </w:r>
          </w:p>
        </w:tc>
      </w:tr>
      <w:tr w:rsidR="009C7B79" w14:paraId="2EA6B7EE" w14:textId="77777777" w:rsidTr="009C7B79">
        <w:trPr>
          <w:trHeight w:val="29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439E" w14:textId="1AB3F61E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Volby a místní a krajské referend</w:t>
            </w:r>
            <w:r w:rsidR="00A533AB">
              <w:rPr>
                <w:rFonts w:ascii="Calibri" w:hAnsi="Calibri" w:cs="Calibri"/>
                <w:color w:val="000000"/>
                <w:sz w:val="22"/>
                <w:szCs w:val="22"/>
              </w:rPr>
              <w:t>um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C417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volby do Parlamentu ČR, volby do zastupitelstev krajů, místní referendum, krajské referendum, volby do EP, volby do zastupitelstev obcí, volba prezidenta republiky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68F8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zajištění voleb</w:t>
            </w:r>
          </w:p>
        </w:tc>
      </w:tr>
      <w:tr w:rsidR="009C7B79" w14:paraId="462D564C" w14:textId="77777777" w:rsidTr="009C7B79">
        <w:trPr>
          <w:trHeight w:val="13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E407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Krizové řízení, požární ochrana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ADB8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zajištění krizového řízení a požární ochrany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4921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zajištění krizového řízení a požární ochrany</w:t>
            </w:r>
          </w:p>
        </w:tc>
      </w:tr>
      <w:tr w:rsidR="009C7B79" w14:paraId="6F3601B6" w14:textId="77777777" w:rsidTr="009C7B79">
        <w:trPr>
          <w:trHeight w:val="826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7D3F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Přestupková agenda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B958" w14:textId="03518469" w:rsidR="009C7B79" w:rsidRDefault="00295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projednávání přestupků, </w:t>
            </w:r>
            <w:r w:rsidR="009C7B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včetně přestupků upravených ve zvl. zákonech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4E8C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projednávání přestupků</w:t>
            </w:r>
          </w:p>
        </w:tc>
      </w:tr>
      <w:tr w:rsidR="009C7B79" w14:paraId="73356AE2" w14:textId="77777777" w:rsidTr="009C7B79">
        <w:trPr>
          <w:trHeight w:val="21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8D72" w14:textId="77777777" w:rsidR="009C7B79" w:rsidRDefault="009C7B79" w:rsidP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F84C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zprávy o pověsti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6A0D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poskytování informací</w:t>
            </w:r>
          </w:p>
        </w:tc>
      </w:tr>
      <w:tr w:rsidR="009C7B79" w14:paraId="04F363BF" w14:textId="77777777" w:rsidTr="009C7B79">
        <w:trPr>
          <w:trHeight w:val="22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4B19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Pohřebnictví, válečné hroby a pietní místa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E69B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pohřebnictví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B110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zajištění hřbitovní správy</w:t>
            </w:r>
          </w:p>
        </w:tc>
      </w:tr>
      <w:tr w:rsidR="009C7B79" w14:paraId="1615FC92" w14:textId="77777777" w:rsidTr="00A00211">
        <w:trPr>
          <w:trHeight w:val="406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3AF5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Správa majetku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6EB2" w14:textId="2DA1A316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nájmy bytů</w:t>
            </w:r>
            <w:r w:rsidR="00F03963">
              <w:rPr>
                <w:rFonts w:ascii="Calibri" w:hAnsi="Calibri" w:cs="Calibri"/>
                <w:color w:val="000000"/>
                <w:sz w:val="22"/>
                <w:szCs w:val="22"/>
              </w:rPr>
              <w:t>, nebytových prostor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6426" w14:textId="179AFFB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nájmy bytů</w:t>
            </w:r>
            <w:r w:rsidR="00F039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nebytových prostor</w:t>
            </w:r>
          </w:p>
        </w:tc>
      </w:tr>
      <w:tr w:rsidR="009C7B79" w14:paraId="361C540A" w14:textId="77777777" w:rsidTr="009C7B79">
        <w:trPr>
          <w:trHeight w:val="17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1CC4" w14:textId="451F5150" w:rsidR="009C7B79" w:rsidRDefault="009C7B79" w:rsidP="00295E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8018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prodej, směny, výkupy, dary, nájmy, výpůjčky, pachty, věcná břemena, výprosy, služebnosti, smlouvy o právu provést stavby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D9FB" w14:textId="699F9E75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správa majetku</w:t>
            </w:r>
          </w:p>
        </w:tc>
      </w:tr>
      <w:tr w:rsidR="009C7B79" w14:paraId="08FECE15" w14:textId="77777777" w:rsidTr="009C7B79">
        <w:trPr>
          <w:trHeight w:val="19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E603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EDE3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stanoviska a vyjádření vlastníků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ED6A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vyjádření vlastníků</w:t>
            </w:r>
          </w:p>
        </w:tc>
      </w:tr>
      <w:tr w:rsidR="009C7B79" w14:paraId="2CE5B091" w14:textId="77777777" w:rsidTr="009C7B79">
        <w:trPr>
          <w:trHeight w:val="286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B58D" w14:textId="240E07CF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Činnost orgánů obce (</w:t>
            </w:r>
            <w:r w:rsidR="00295E5F">
              <w:rPr>
                <w:rFonts w:ascii="Calibri" w:hAnsi="Calibri" w:cs="Calibri"/>
                <w:color w:val="000000"/>
                <w:sz w:val="22"/>
                <w:szCs w:val="22"/>
              </w:rPr>
              <w:t>vyjma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OÚ)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A55C" w14:textId="03F07729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materiály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ZMOb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RMOb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295E5F"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ýborů, </w:t>
            </w:r>
            <w:r w:rsidR="00295E5F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omisí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8AAB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zpracování materiálů orgánů obce</w:t>
            </w:r>
          </w:p>
        </w:tc>
      </w:tr>
      <w:tr w:rsidR="009C7B79" w14:paraId="52100E03" w14:textId="77777777" w:rsidTr="009C7B79">
        <w:trPr>
          <w:trHeight w:val="23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7A7A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Správa pohledávek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5EF5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 samostatné působnosti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9F2B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správa pohledávek</w:t>
            </w:r>
          </w:p>
        </w:tc>
      </w:tr>
      <w:tr w:rsidR="009C7B79" w14:paraId="073C8AD3" w14:textId="77777777" w:rsidTr="009C7B79">
        <w:trPr>
          <w:trHeight w:val="29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5751" w14:textId="77777777" w:rsidR="009C7B79" w:rsidRDefault="009C7B79" w:rsidP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8A2E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přenesené působnosti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D2B0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správa pohledávek</w:t>
            </w:r>
          </w:p>
        </w:tc>
      </w:tr>
      <w:tr w:rsidR="00113D40" w14:paraId="1CD48A35" w14:textId="77777777" w:rsidTr="009C7B79">
        <w:trPr>
          <w:trHeight w:val="13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C266" w14:textId="5AB628F4" w:rsidR="00113D40" w:rsidRDefault="00113D40" w:rsidP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Sociální práce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970D" w14:textId="111C6160" w:rsidR="00113D40" w:rsidRDefault="00113D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zajištění komplexní sociální práce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98F4" w14:textId="7C8CF9C4" w:rsidR="00113D40" w:rsidRDefault="00113D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zajištění soc. práce</w:t>
            </w:r>
          </w:p>
        </w:tc>
      </w:tr>
      <w:tr w:rsidR="009C7B79" w14:paraId="553009D9" w14:textId="77777777" w:rsidTr="009C7B79">
        <w:trPr>
          <w:trHeight w:val="13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6ECF" w14:textId="16080114" w:rsidR="009C7B79" w:rsidRDefault="009C7B79" w:rsidP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113D40">
              <w:rPr>
                <w:rFonts w:ascii="Calibri" w:hAnsi="Calibri" w:cs="Calibri"/>
                <w:color w:val="000000"/>
                <w:sz w:val="22"/>
                <w:szCs w:val="22"/>
              </w:rPr>
              <w:t>ociální prevence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D0D7" w14:textId="3A35DC7F" w:rsidR="009C7B79" w:rsidRDefault="00113D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činnost otevřeného klubu a klubu seniorů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seniortaxi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donáška stravy pro seniory, služba tísňové linky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B98B" w14:textId="5AD79235" w:rsidR="009C7B79" w:rsidRDefault="00113D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zajištění sociální prevence</w:t>
            </w:r>
          </w:p>
        </w:tc>
      </w:tr>
      <w:tr w:rsidR="009C7B79" w14:paraId="6594ED92" w14:textId="77777777" w:rsidTr="009C7B79">
        <w:trPr>
          <w:trHeight w:val="48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A971" w14:textId="77777777" w:rsidR="009C7B79" w:rsidRDefault="009C7B79" w:rsidP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Sociální práce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2533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výkon opatrovnictví, dohled nad výkonem opatrovnictví FO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E480" w14:textId="1AC8FC16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výkon </w:t>
            </w:r>
            <w:r w:rsidR="00113D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dohled nad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opatrovnictví</w:t>
            </w:r>
            <w:r w:rsidR="00113D40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</w:tr>
      <w:tr w:rsidR="009C7B79" w14:paraId="49B101CC" w14:textId="77777777" w:rsidTr="009C7B79">
        <w:trPr>
          <w:trHeight w:val="41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6AE99C" w14:textId="77777777" w:rsidR="009C7B79" w:rsidRDefault="009C7B79" w:rsidP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Sociální práce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0CAE8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sociální kurátor pro dospělé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C4F9D4" w14:textId="64C4F762" w:rsidR="009C7B79" w:rsidRDefault="00113D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výkon sociální kurately</w:t>
            </w:r>
          </w:p>
        </w:tc>
      </w:tr>
      <w:tr w:rsidR="009C7B79" w14:paraId="3C57E190" w14:textId="77777777" w:rsidTr="009C7B79">
        <w:trPr>
          <w:trHeight w:val="74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C966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zakázky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232D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dokumenty před zadáním VŘ, dokumenty po zadání VŘ (smlouva, stavební deník)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3603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veřejné zakázky</w:t>
            </w:r>
          </w:p>
        </w:tc>
      </w:tr>
      <w:tr w:rsidR="009C7B79" w14:paraId="2BD7B3E1" w14:textId="77777777" w:rsidTr="009C7B79">
        <w:trPr>
          <w:trHeight w:val="26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2E4D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Finanční hospodaření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369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účetnictví, KOF, KDF, pokladna, poukazy, příjmy hotovost/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bezhotovost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98E7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účetnictví, pokladna</w:t>
            </w:r>
          </w:p>
        </w:tc>
      </w:tr>
      <w:tr w:rsidR="009C7B79" w14:paraId="28F01F61" w14:textId="77777777" w:rsidTr="009C7B79">
        <w:trPr>
          <w:trHeight w:val="23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900A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Veřejnosprávní kontrola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E862F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veřejnosprávní kontroly, kontroly příjemců dotací, interní audit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58A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veřejnosprávní kontroly</w:t>
            </w:r>
          </w:p>
        </w:tc>
      </w:tr>
      <w:tr w:rsidR="009C7B79" w14:paraId="51635C50" w14:textId="77777777" w:rsidTr="009C7B79">
        <w:trPr>
          <w:trHeight w:val="23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8376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Dotace, dary a granty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1AB1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žádosti, přiznané dotace, vyúčtování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9D18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přidělování dotací</w:t>
            </w:r>
          </w:p>
        </w:tc>
      </w:tr>
      <w:tr w:rsidR="009C7B79" w14:paraId="6EA3E692" w14:textId="77777777" w:rsidTr="009C7B79">
        <w:trPr>
          <w:trHeight w:val="27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448C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Úkoly zřizovatele PO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A6C0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personální agenda ředitelů PO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B8D7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personální agenda ředitelů PO</w:t>
            </w:r>
          </w:p>
        </w:tc>
      </w:tr>
      <w:tr w:rsidR="009C7B79" w14:paraId="1287398F" w14:textId="77777777" w:rsidTr="009C7B79">
        <w:trPr>
          <w:trHeight w:val="156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6068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48E1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školská rada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A413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školská rada</w:t>
            </w:r>
          </w:p>
        </w:tc>
      </w:tr>
      <w:tr w:rsidR="009C7B79" w14:paraId="266770E0" w14:textId="77777777" w:rsidTr="009C7B79">
        <w:trPr>
          <w:trHeight w:val="26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CF74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Občanské obřady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E914B" w14:textId="432E7303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vítání </w:t>
            </w:r>
            <w:r w:rsidR="00295E5F">
              <w:rPr>
                <w:rFonts w:ascii="Calibri" w:hAnsi="Calibri" w:cs="Calibri"/>
                <w:color w:val="000000"/>
                <w:sz w:val="22"/>
                <w:szCs w:val="22"/>
              </w:rPr>
              <w:t>dětí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jubilanti, jubilejní svatby, výročí, cena obvodu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E9A0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zajištění občanských obřadů</w:t>
            </w:r>
          </w:p>
        </w:tc>
      </w:tr>
      <w:tr w:rsidR="009C7B79" w14:paraId="5016BA86" w14:textId="77777777" w:rsidTr="009C7B79">
        <w:trPr>
          <w:trHeight w:val="262"/>
        </w:trPr>
        <w:tc>
          <w:tcPr>
            <w:tcW w:w="5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FB5E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Kulturní, společenské a sportovní akce, zájezdy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359D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zajištění společenských akcí</w:t>
            </w:r>
          </w:p>
        </w:tc>
      </w:tr>
      <w:tr w:rsidR="009C7B79" w14:paraId="4EA45EF9" w14:textId="77777777" w:rsidTr="009C7B79">
        <w:trPr>
          <w:trHeight w:val="13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9580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Provoz informačních systémů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1BC7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přístupy do IS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77B0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přístupy do IS</w:t>
            </w:r>
          </w:p>
        </w:tc>
      </w:tr>
      <w:tr w:rsidR="009C7B79" w14:paraId="1B1EE5CA" w14:textId="77777777" w:rsidTr="009C7B79">
        <w:trPr>
          <w:trHeight w:val="23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4D9A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Právní služba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C9F0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agenda soudních řízení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4D07C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soudní řízení</w:t>
            </w:r>
          </w:p>
        </w:tc>
      </w:tr>
      <w:tr w:rsidR="009C7B79" w14:paraId="2695E669" w14:textId="77777777" w:rsidTr="009C7B79">
        <w:trPr>
          <w:trHeight w:val="13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2777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Kamerové systémy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B2BB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interní (budovy úřadu), zabezpečení majetku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9A1B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zabezpečení majetku</w:t>
            </w:r>
          </w:p>
        </w:tc>
      </w:tr>
      <w:tr w:rsidR="009C7B79" w14:paraId="5BF2E2E9" w14:textId="77777777" w:rsidTr="009C7B79">
        <w:trPr>
          <w:trHeight w:val="26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5137F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Shromažďování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B9E8AC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spisy, oznámení o shromáždění, evidence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1FD9CA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shromažďování </w:t>
            </w:r>
          </w:p>
        </w:tc>
      </w:tr>
      <w:tr w:rsidR="009C7B79" w14:paraId="726E49FE" w14:textId="77777777" w:rsidTr="009C7B79">
        <w:trPr>
          <w:trHeight w:val="32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FE42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Stížnosti a petice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D5E3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spisy a evidence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29DF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stížnosti a petice</w:t>
            </w:r>
          </w:p>
        </w:tc>
      </w:tr>
      <w:tr w:rsidR="009C7B79" w14:paraId="012A82DE" w14:textId="77777777" w:rsidTr="009C7B79">
        <w:trPr>
          <w:trHeight w:val="3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8A64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Personální agenda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CE35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volby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A3B7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volby</w:t>
            </w:r>
          </w:p>
        </w:tc>
      </w:tr>
      <w:tr w:rsidR="009C7B79" w14:paraId="1BE6AA2A" w14:textId="77777777" w:rsidTr="009C7B79">
        <w:trPr>
          <w:trHeight w:val="13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3AE4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182B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praxe studentů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F8AC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praxe studentů</w:t>
            </w:r>
          </w:p>
        </w:tc>
      </w:tr>
      <w:tr w:rsidR="009C7B79" w14:paraId="52FB2EB8" w14:textId="77777777" w:rsidTr="009C7B79">
        <w:trPr>
          <w:trHeight w:val="13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D243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5FB5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BOZP, pracovnělékařská péče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76E7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BOZP</w:t>
            </w:r>
          </w:p>
        </w:tc>
      </w:tr>
      <w:tr w:rsidR="009C7B79" w14:paraId="09610D45" w14:textId="77777777" w:rsidTr="009C7B79">
        <w:trPr>
          <w:trHeight w:val="29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2888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B229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výběrová řízení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B70B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výběrová řízení</w:t>
            </w:r>
          </w:p>
        </w:tc>
      </w:tr>
      <w:tr w:rsidR="009C7B79" w14:paraId="01BF060E" w14:textId="77777777" w:rsidTr="009C7B79">
        <w:trPr>
          <w:trHeight w:val="13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D599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3E01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vzdělávání zaměstnanců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063BC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vzdělávání zaměstnanců</w:t>
            </w:r>
          </w:p>
        </w:tc>
      </w:tr>
      <w:tr w:rsidR="009C7B79" w14:paraId="7B30A27A" w14:textId="77777777" w:rsidTr="009C7B79">
        <w:trPr>
          <w:trHeight w:val="61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0A00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5D59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platová a personální agenda (DPP, DPČ, veřejné prospěšné práce)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E46A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platová a personální agenda</w:t>
            </w:r>
          </w:p>
        </w:tc>
      </w:tr>
      <w:tr w:rsidR="009C7B79" w14:paraId="10B98DA8" w14:textId="77777777" w:rsidTr="009C7B79">
        <w:trPr>
          <w:trHeight w:val="17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8B6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B14C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plnění ze sociálního fondu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6668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sociální fond</w:t>
            </w:r>
          </w:p>
        </w:tc>
      </w:tr>
      <w:tr w:rsidR="009C7B79" w14:paraId="626F2FBF" w14:textId="77777777" w:rsidTr="009C7B79">
        <w:trPr>
          <w:trHeight w:val="13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32D5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F62F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docházka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5CFD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docházka</w:t>
            </w:r>
          </w:p>
        </w:tc>
      </w:tr>
      <w:tr w:rsidR="009C7B79" w14:paraId="11508A73" w14:textId="77777777" w:rsidTr="009C7B79">
        <w:trPr>
          <w:trHeight w:val="13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AA6C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CAA0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veřejná služba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2A59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veřejná služba</w:t>
            </w:r>
          </w:p>
        </w:tc>
      </w:tr>
      <w:tr w:rsidR="009C7B79" w14:paraId="034E1C75" w14:textId="77777777" w:rsidTr="009C7B79">
        <w:trPr>
          <w:trHeight w:val="39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29D4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91DD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členové zastupitelstva, členové výborů a komisí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C20C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členové zastupitelstva</w:t>
            </w:r>
          </w:p>
        </w:tc>
      </w:tr>
      <w:tr w:rsidR="009C7B79" w14:paraId="61F9852E" w14:textId="77777777" w:rsidTr="009C7B79">
        <w:trPr>
          <w:trHeight w:val="156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A65CAA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Korespondence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3DCD64" w14:textId="7CAADE41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§ 16 ZOO, dožádání a vyjádření (</w:t>
            </w:r>
            <w:r w:rsidR="00295E5F">
              <w:rPr>
                <w:rFonts w:ascii="Calibri" w:hAnsi="Calibri" w:cs="Calibri"/>
                <w:color w:val="000000"/>
                <w:sz w:val="22"/>
                <w:szCs w:val="22"/>
              </w:rPr>
              <w:t>samostatná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působnost)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D2176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dožádání a vyjádření</w:t>
            </w:r>
          </w:p>
        </w:tc>
      </w:tr>
      <w:tr w:rsidR="009C7B79" w14:paraId="5C9066E2" w14:textId="77777777" w:rsidTr="009C7B79">
        <w:trPr>
          <w:trHeight w:val="17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772355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Poskytování informací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9343C1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poskytování informací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9B0EB7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poskytování informací</w:t>
            </w:r>
          </w:p>
        </w:tc>
      </w:tr>
      <w:tr w:rsidR="009C7B79" w14:paraId="512B4AAC" w14:textId="77777777" w:rsidTr="009C7B79">
        <w:trPr>
          <w:trHeight w:val="17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C7D53A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Zpravodaje, kroniky, sociální sítě, weby, rozhlas, rádio, aplikace v mobilu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4BE5D7" w14:textId="7D1AD434" w:rsidR="009C7B79" w:rsidRDefault="009C7B79" w:rsidP="00113D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fotky, jubila</w:t>
            </w:r>
            <w:r w:rsidR="00295E5F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ti, občánci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BD45CB" w14:textId="34ABF9BB" w:rsidR="009C7B79" w:rsidRDefault="00113D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publicita</w:t>
            </w:r>
          </w:p>
        </w:tc>
      </w:tr>
      <w:tr w:rsidR="009C7B79" w14:paraId="6466957D" w14:textId="77777777" w:rsidTr="009C7B79">
        <w:trPr>
          <w:trHeight w:val="13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7EBB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8209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osvětové a vzdělávací akce (workshopy, kulaté stoly, ankety)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4C4B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osvěta, vzdělávací akce</w:t>
            </w:r>
          </w:p>
        </w:tc>
      </w:tr>
      <w:tr w:rsidR="009C7B79" w14:paraId="2DCE0EE8" w14:textId="77777777" w:rsidTr="009C7B79">
        <w:trPr>
          <w:trHeight w:val="17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B7BF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Ztráty a nálezy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0455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evidence ztrát a nálezů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2AF1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evidence ztrát a nálezů</w:t>
            </w:r>
          </w:p>
        </w:tc>
      </w:tr>
      <w:tr w:rsidR="009C7B79" w14:paraId="0F0B631F" w14:textId="77777777" w:rsidTr="009C7B79">
        <w:trPr>
          <w:trHeight w:val="20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AC54" w14:textId="77777777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Školství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5E863" w14:textId="2202F4AF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plnění povinné školní </w:t>
            </w:r>
            <w:r w:rsidR="00A71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předškolní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docházky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D797" w14:textId="2AF36E46" w:rsidR="009C7B79" w:rsidRDefault="009C7B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plnění povinné školní </w:t>
            </w:r>
            <w:r w:rsidR="00A711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předškolní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docházky</w:t>
            </w:r>
          </w:p>
        </w:tc>
      </w:tr>
      <w:tr w:rsidR="00A711F9" w14:paraId="4F75AD41" w14:textId="77777777" w:rsidTr="009C7B79">
        <w:trPr>
          <w:trHeight w:val="20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494B" w14:textId="60452F0F" w:rsidR="00A711F9" w:rsidRDefault="00A7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Školství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155" w14:textId="210B5984" w:rsidR="00A711F9" w:rsidRDefault="00A7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ozdravné pobyty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97D5" w14:textId="5309CE22" w:rsidR="00A711F9" w:rsidRDefault="00A7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evidence účastníků</w:t>
            </w:r>
          </w:p>
        </w:tc>
      </w:tr>
      <w:tr w:rsidR="00A711F9" w14:paraId="2038C697" w14:textId="77777777" w:rsidTr="009C7B79">
        <w:trPr>
          <w:trHeight w:val="20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72B4" w14:textId="3A1A2E8B" w:rsidR="00A711F9" w:rsidRDefault="00A7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Volnočasové aktivity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1A03" w14:textId="131FC0B6" w:rsidR="00A711F9" w:rsidRDefault="00A7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příměstský tábor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CEE3" w14:textId="34EAFF71" w:rsidR="00A711F9" w:rsidRDefault="00A711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evidence účastníků</w:t>
            </w:r>
          </w:p>
        </w:tc>
      </w:tr>
    </w:tbl>
    <w:p w14:paraId="42E656A2" w14:textId="77777777" w:rsidR="005251F4" w:rsidRDefault="005251F4"/>
    <w:sectPr w:rsidR="00525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79"/>
    <w:rsid w:val="00073353"/>
    <w:rsid w:val="00113D40"/>
    <w:rsid w:val="00295E5F"/>
    <w:rsid w:val="005251F4"/>
    <w:rsid w:val="005E3F9D"/>
    <w:rsid w:val="009C7B79"/>
    <w:rsid w:val="00A00211"/>
    <w:rsid w:val="00A533AB"/>
    <w:rsid w:val="00A711F9"/>
    <w:rsid w:val="00D757D9"/>
    <w:rsid w:val="00F0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BF36"/>
  <w15:docId w15:val="{C53E4FA4-FD25-495D-813A-2C9A3A66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745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Božek Pavel</dc:creator>
  <cp:lastModifiedBy>Provazníková Karin</cp:lastModifiedBy>
  <cp:revision>7</cp:revision>
  <dcterms:created xsi:type="dcterms:W3CDTF">2023-04-20T06:30:00Z</dcterms:created>
  <dcterms:modified xsi:type="dcterms:W3CDTF">2023-04-21T07:57:00Z</dcterms:modified>
</cp:coreProperties>
</file>