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4A94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VÝBĚROVÉ ŘÍZENÍ NA DÍLO „MURAL ART VLEČKA MICHÁLKOVICE“</w:t>
      </w:r>
    </w:p>
    <w:p w14:paraId="0F87E2CA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41CBF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Vyhlašovatel:</w:t>
      </w:r>
      <w:r w:rsidRPr="002132F1">
        <w:rPr>
          <w:rFonts w:ascii="Arial" w:hAnsi="Arial" w:cs="Arial"/>
          <w:sz w:val="24"/>
          <w:szCs w:val="24"/>
        </w:rPr>
        <w:br/>
        <w:t>Městský obvod Michálkovice</w:t>
      </w:r>
    </w:p>
    <w:p w14:paraId="7D9FC285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Československé armády 325/106</w:t>
      </w:r>
    </w:p>
    <w:p w14:paraId="74F66153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Ostrava 715 00</w:t>
      </w:r>
    </w:p>
    <w:p w14:paraId="2B00947B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EF647F" w14:textId="5577DDA4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 xml:space="preserve">Datum vyhlášení: </w:t>
      </w:r>
      <w:r w:rsidR="00755093" w:rsidRPr="00755093">
        <w:rPr>
          <w:rFonts w:ascii="Arial" w:hAnsi="Arial" w:cs="Arial"/>
          <w:sz w:val="24"/>
          <w:szCs w:val="24"/>
        </w:rPr>
        <w:t>5</w:t>
      </w:r>
      <w:r w:rsidRPr="002132F1">
        <w:rPr>
          <w:rFonts w:ascii="Arial" w:hAnsi="Arial" w:cs="Arial"/>
          <w:sz w:val="24"/>
          <w:szCs w:val="24"/>
        </w:rPr>
        <w:t xml:space="preserve">. </w:t>
      </w:r>
      <w:r w:rsidR="003C3EE0" w:rsidRPr="002132F1">
        <w:rPr>
          <w:rFonts w:ascii="Arial" w:hAnsi="Arial" w:cs="Arial"/>
          <w:sz w:val="24"/>
          <w:szCs w:val="24"/>
        </w:rPr>
        <w:t>3</w:t>
      </w:r>
      <w:r w:rsidRPr="002132F1">
        <w:rPr>
          <w:rFonts w:ascii="Arial" w:hAnsi="Arial" w:cs="Arial"/>
          <w:sz w:val="24"/>
          <w:szCs w:val="24"/>
        </w:rPr>
        <w:t>. 2026</w:t>
      </w:r>
    </w:p>
    <w:p w14:paraId="01EF1CF4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3674B0" w14:textId="524C0D12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 xml:space="preserve">Termín pro podání návrhů: </w:t>
      </w:r>
      <w:r w:rsidRPr="002132F1">
        <w:rPr>
          <w:rFonts w:ascii="Arial" w:hAnsi="Arial" w:cs="Arial"/>
          <w:sz w:val="24"/>
          <w:szCs w:val="24"/>
        </w:rPr>
        <w:t xml:space="preserve">30. </w:t>
      </w:r>
      <w:r w:rsidR="003C3EE0" w:rsidRPr="002132F1">
        <w:rPr>
          <w:rFonts w:ascii="Arial" w:hAnsi="Arial" w:cs="Arial"/>
          <w:sz w:val="24"/>
          <w:szCs w:val="24"/>
        </w:rPr>
        <w:t>4</w:t>
      </w:r>
      <w:r w:rsidRPr="002132F1">
        <w:rPr>
          <w:rFonts w:ascii="Arial" w:hAnsi="Arial" w:cs="Arial"/>
          <w:sz w:val="24"/>
          <w:szCs w:val="24"/>
        </w:rPr>
        <w:t>. 2026 do 10.00</w:t>
      </w:r>
      <w:r w:rsidRPr="002132F1">
        <w:rPr>
          <w:rFonts w:ascii="Arial" w:hAnsi="Arial" w:cs="Arial"/>
          <w:sz w:val="24"/>
          <w:szCs w:val="24"/>
        </w:rPr>
        <w:br/>
      </w:r>
    </w:p>
    <w:p w14:paraId="3D2758AF" w14:textId="77777777" w:rsidR="0001797F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B47E217">
          <v:rect id="_x0000_i1025" style="width:0;height:1.5pt" o:hrstd="t" o:hr="t" fillcolor="#a0a0a0" stroked="f"/>
        </w:pict>
      </w:r>
    </w:p>
    <w:p w14:paraId="29820CC3" w14:textId="77777777" w:rsidR="0001797F" w:rsidRPr="002132F1" w:rsidRDefault="0001797F" w:rsidP="00400F6B">
      <w:pPr>
        <w:pStyle w:val="Odstavecseseznamem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Předmět výběrového řízení</w:t>
      </w:r>
    </w:p>
    <w:p w14:paraId="7D3070D9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663722" w14:textId="4D5C9523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Vyhlašovatel otevírá výběrové řízení na zpracování návrhu a realizaci streetartového díla (</w:t>
      </w:r>
      <w:proofErr w:type="spellStart"/>
      <w:r w:rsidRPr="002132F1">
        <w:rPr>
          <w:rFonts w:ascii="Arial" w:hAnsi="Arial" w:cs="Arial"/>
          <w:sz w:val="24"/>
          <w:szCs w:val="24"/>
        </w:rPr>
        <w:t>muralu</w:t>
      </w:r>
      <w:proofErr w:type="spellEnd"/>
      <w:r w:rsidRPr="002132F1">
        <w:rPr>
          <w:rFonts w:ascii="Arial" w:hAnsi="Arial" w:cs="Arial"/>
          <w:sz w:val="24"/>
          <w:szCs w:val="24"/>
        </w:rPr>
        <w:t xml:space="preserve">) na obou vstupech do tunelu pod vlečkou PKP </w:t>
      </w:r>
      <w:proofErr w:type="spellStart"/>
      <w:r w:rsidR="003E0BBD" w:rsidRPr="002132F1">
        <w:rPr>
          <w:rFonts w:ascii="Arial" w:hAnsi="Arial" w:cs="Arial"/>
          <w:sz w:val="24"/>
          <w:szCs w:val="24"/>
        </w:rPr>
        <w:t>Cargo</w:t>
      </w:r>
      <w:proofErr w:type="spellEnd"/>
      <w:r w:rsidR="003E0BBD" w:rsidRPr="002132F1">
        <w:rPr>
          <w:rFonts w:ascii="Arial" w:hAnsi="Arial" w:cs="Arial"/>
          <w:sz w:val="24"/>
          <w:szCs w:val="24"/>
        </w:rPr>
        <w:t>,</w:t>
      </w:r>
      <w:r w:rsidRPr="002132F1">
        <w:rPr>
          <w:rFonts w:ascii="Arial" w:hAnsi="Arial" w:cs="Arial"/>
          <w:sz w:val="24"/>
          <w:szCs w:val="24"/>
        </w:rPr>
        <w:t xml:space="preserve"> par. č. 8/1 na ulici Československé armády v Ostravě Michálkovicích, který promění vzhled opěrných zdí a vstupů do tunelu pod železniční vlečkou. </w:t>
      </w:r>
    </w:p>
    <w:p w14:paraId="5A5DE865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Přesné umístění předmětných ploch a vzhled vstupů do tunelu je součástí přílohy č. A tohoto výběrového řízení.</w:t>
      </w:r>
    </w:p>
    <w:p w14:paraId="5FA94ABF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br/>
        <w:t>Cílem je vytvořit originální, esteticky kvalitní a veřejně přístupné umělecké dílo, které obohatí urbanistický prostor a bude v souladu s charakterem lokality.</w:t>
      </w:r>
    </w:p>
    <w:p w14:paraId="7CA57C57" w14:textId="77777777" w:rsidR="0001797F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FB94E85">
          <v:rect id="_x0000_i1026" style="width:0;height:1.5pt" o:hrstd="t" o:hr="t" fillcolor="#a0a0a0" stroked="f"/>
        </w:pict>
      </w:r>
    </w:p>
    <w:p w14:paraId="73A01894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2. Téma a umělecké zaměření</w:t>
      </w:r>
    </w:p>
    <w:p w14:paraId="5FDBD316" w14:textId="748EB4BC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Téma: volné</w:t>
      </w:r>
      <w:r w:rsidRPr="002132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32F1">
        <w:rPr>
          <w:rFonts w:ascii="Arial" w:hAnsi="Arial" w:cs="Arial"/>
          <w:sz w:val="24"/>
          <w:szCs w:val="24"/>
        </w:rPr>
        <w:br/>
        <w:t>Návrh by měl respektovat okolní architekturu, veřejný prostor a neměl by obsahovat prvky diskriminační, vulgární</w:t>
      </w:r>
      <w:r w:rsidR="00924BA1" w:rsidRPr="002132F1">
        <w:rPr>
          <w:rFonts w:ascii="Arial" w:hAnsi="Arial" w:cs="Arial"/>
          <w:sz w:val="24"/>
          <w:szCs w:val="24"/>
        </w:rPr>
        <w:t xml:space="preserve">, pornografické </w:t>
      </w:r>
      <w:r w:rsidRPr="002132F1">
        <w:rPr>
          <w:rFonts w:ascii="Arial" w:hAnsi="Arial" w:cs="Arial"/>
          <w:sz w:val="24"/>
          <w:szCs w:val="24"/>
        </w:rPr>
        <w:t>či politicky propagandistické.</w:t>
      </w:r>
    </w:p>
    <w:p w14:paraId="0F3DCD6F" w14:textId="77777777" w:rsidR="0001797F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30606B3">
          <v:rect id="_x0000_i1027" style="width:0;height:1.5pt" o:hrstd="t" o:hr="t" fillcolor="#a0a0a0" stroked="f"/>
        </w:pict>
      </w:r>
    </w:p>
    <w:p w14:paraId="50FED804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3. Kdo se může přihlásit</w:t>
      </w:r>
    </w:p>
    <w:p w14:paraId="5BB1F03C" w14:textId="77777777" w:rsidR="0001797F" w:rsidRPr="002132F1" w:rsidRDefault="0001797F" w:rsidP="00400F6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profesionální umělci a výtvarné kolektivy,</w:t>
      </w:r>
    </w:p>
    <w:p w14:paraId="545A2562" w14:textId="77777777" w:rsidR="0001797F" w:rsidRPr="002132F1" w:rsidRDefault="0001797F" w:rsidP="00400F6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studenti uměleckých škol a jejich kolektivy,</w:t>
      </w:r>
    </w:p>
    <w:p w14:paraId="2158F68C" w14:textId="73189EFD" w:rsidR="0001797F" w:rsidRPr="002132F1" w:rsidRDefault="0001797F" w:rsidP="00400F6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účastníci musí mít zkušenosti s velkoformátovým malířstvím nebo street </w:t>
      </w:r>
      <w:proofErr w:type="spellStart"/>
      <w:r w:rsidRPr="002132F1">
        <w:rPr>
          <w:rFonts w:ascii="Arial" w:hAnsi="Arial" w:cs="Arial"/>
          <w:sz w:val="24"/>
          <w:szCs w:val="24"/>
        </w:rPr>
        <w:t>artem</w:t>
      </w:r>
      <w:proofErr w:type="spellEnd"/>
      <w:r w:rsidR="008C2973" w:rsidRPr="002132F1">
        <w:rPr>
          <w:rFonts w:ascii="Arial" w:hAnsi="Arial" w:cs="Arial"/>
          <w:sz w:val="24"/>
          <w:szCs w:val="24"/>
        </w:rPr>
        <w:t xml:space="preserve"> – v případě studentů a jejich kolektivů takovou zkušenost prokazuje garant.</w:t>
      </w:r>
    </w:p>
    <w:p w14:paraId="6CF71972" w14:textId="77777777" w:rsidR="0001797F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93BFEAF">
          <v:rect id="_x0000_i1028" style="width:0;height:1.5pt" o:hrstd="t" o:hr="t" fillcolor="#a0a0a0" stroked="f"/>
        </w:pict>
      </w:r>
    </w:p>
    <w:p w14:paraId="5E981A48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4. Podmínky účasti</w:t>
      </w:r>
    </w:p>
    <w:p w14:paraId="0C351D57" w14:textId="77777777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Každý uchazeč musí doručit:</w:t>
      </w:r>
    </w:p>
    <w:p w14:paraId="6CB35CA2" w14:textId="77777777" w:rsidR="0001797F" w:rsidRPr="002132F1" w:rsidRDefault="0001797F" w:rsidP="00400F6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identifikace uchazeče</w:t>
      </w:r>
      <w:r w:rsidRPr="002132F1">
        <w:rPr>
          <w:rFonts w:ascii="Arial" w:hAnsi="Arial" w:cs="Arial"/>
          <w:sz w:val="24"/>
          <w:szCs w:val="24"/>
        </w:rPr>
        <w:t xml:space="preserve"> (název/jméno, IČ, adresa, kontaktní údaje),</w:t>
      </w:r>
    </w:p>
    <w:p w14:paraId="37F59E60" w14:textId="77777777" w:rsidR="0001797F" w:rsidRPr="002132F1" w:rsidRDefault="0001797F" w:rsidP="00400F6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vizuální návrh</w:t>
      </w:r>
      <w:r w:rsidRPr="002132F1">
        <w:rPr>
          <w:rFonts w:ascii="Arial" w:hAnsi="Arial" w:cs="Arial"/>
          <w:sz w:val="24"/>
          <w:szCs w:val="24"/>
        </w:rPr>
        <w:t xml:space="preserve"> (PDF/JPG, vysoké rozlišení),</w:t>
      </w:r>
    </w:p>
    <w:p w14:paraId="64C99586" w14:textId="77777777" w:rsidR="0001797F" w:rsidRPr="002132F1" w:rsidRDefault="0001797F" w:rsidP="00400F6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krátký popis konceptu</w:t>
      </w:r>
      <w:r w:rsidRPr="002132F1">
        <w:rPr>
          <w:rFonts w:ascii="Arial" w:hAnsi="Arial" w:cs="Arial"/>
          <w:sz w:val="24"/>
          <w:szCs w:val="24"/>
        </w:rPr>
        <w:t xml:space="preserve"> (max. 1 strana),</w:t>
      </w:r>
    </w:p>
    <w:p w14:paraId="247A2EEA" w14:textId="3291CDB0" w:rsidR="0001797F" w:rsidRPr="002132F1" w:rsidRDefault="0001797F" w:rsidP="00400F6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portfolio / ukázky předchozí práce</w:t>
      </w:r>
      <w:r w:rsidRPr="002132F1">
        <w:rPr>
          <w:rFonts w:ascii="Arial" w:hAnsi="Arial" w:cs="Arial"/>
          <w:sz w:val="24"/>
          <w:szCs w:val="24"/>
        </w:rPr>
        <w:t xml:space="preserve">, </w:t>
      </w:r>
      <w:r w:rsidR="008C2973" w:rsidRPr="002132F1">
        <w:rPr>
          <w:rFonts w:ascii="Arial" w:hAnsi="Arial" w:cs="Arial"/>
          <w:sz w:val="24"/>
          <w:szCs w:val="24"/>
        </w:rPr>
        <w:t xml:space="preserve">(v případě studentů a </w:t>
      </w:r>
      <w:r w:rsidR="00DC2493">
        <w:rPr>
          <w:rFonts w:ascii="Arial" w:hAnsi="Arial" w:cs="Arial"/>
          <w:sz w:val="24"/>
          <w:szCs w:val="24"/>
        </w:rPr>
        <w:t>je</w:t>
      </w:r>
      <w:r w:rsidR="008C2973" w:rsidRPr="002132F1">
        <w:rPr>
          <w:rFonts w:ascii="Arial" w:hAnsi="Arial" w:cs="Arial"/>
          <w:sz w:val="24"/>
          <w:szCs w:val="24"/>
        </w:rPr>
        <w:t>jich kolektivů také po</w:t>
      </w:r>
      <w:r w:rsidR="00400F6B" w:rsidRPr="002132F1">
        <w:rPr>
          <w:rFonts w:ascii="Arial" w:hAnsi="Arial" w:cs="Arial"/>
          <w:sz w:val="24"/>
          <w:szCs w:val="24"/>
        </w:rPr>
        <w:t>r</w:t>
      </w:r>
      <w:r w:rsidR="008C2973" w:rsidRPr="002132F1">
        <w:rPr>
          <w:rFonts w:ascii="Arial" w:hAnsi="Arial" w:cs="Arial"/>
          <w:sz w:val="24"/>
          <w:szCs w:val="24"/>
        </w:rPr>
        <w:t>tfolio a ukázky garanta).</w:t>
      </w:r>
    </w:p>
    <w:p w14:paraId="7E669CCC" w14:textId="4B0DD70A" w:rsidR="0001797F" w:rsidRPr="002132F1" w:rsidRDefault="008C2973" w:rsidP="00400F6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R</w:t>
      </w:r>
      <w:r w:rsidR="0001797F" w:rsidRPr="002132F1">
        <w:rPr>
          <w:rFonts w:ascii="Arial" w:hAnsi="Arial" w:cs="Arial"/>
          <w:b/>
          <w:bCs/>
          <w:sz w:val="24"/>
          <w:szCs w:val="24"/>
        </w:rPr>
        <w:t>ozpočet</w:t>
      </w:r>
      <w:r w:rsidRPr="002132F1">
        <w:rPr>
          <w:rFonts w:ascii="Arial" w:hAnsi="Arial" w:cs="Arial"/>
          <w:b/>
          <w:bCs/>
          <w:sz w:val="24"/>
          <w:szCs w:val="24"/>
        </w:rPr>
        <w:t xml:space="preserve"> na realizaci díla</w:t>
      </w:r>
      <w:r w:rsidR="0001797F" w:rsidRPr="002132F1">
        <w:rPr>
          <w:rFonts w:ascii="Arial" w:hAnsi="Arial" w:cs="Arial"/>
          <w:sz w:val="24"/>
          <w:szCs w:val="24"/>
        </w:rPr>
        <w:t xml:space="preserve"> zahrnující materiál i honorář,</w:t>
      </w:r>
    </w:p>
    <w:p w14:paraId="419A3D7D" w14:textId="3E0A16E9" w:rsidR="0001797F" w:rsidRPr="002132F1" w:rsidRDefault="0001797F" w:rsidP="00400F6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časový plán realizace</w:t>
      </w:r>
      <w:r w:rsidR="00E66B6E" w:rsidRPr="002132F1">
        <w:rPr>
          <w:rFonts w:ascii="Arial" w:hAnsi="Arial" w:cs="Arial"/>
          <w:sz w:val="24"/>
          <w:szCs w:val="24"/>
        </w:rPr>
        <w:t xml:space="preserve"> – </w:t>
      </w:r>
      <w:r w:rsidR="00E66B6E" w:rsidRPr="002132F1">
        <w:rPr>
          <w:rFonts w:ascii="Arial" w:hAnsi="Arial" w:cs="Arial"/>
          <w:b/>
          <w:bCs/>
          <w:sz w:val="24"/>
          <w:szCs w:val="24"/>
        </w:rPr>
        <w:t>nedatovaný harmonogram ve dnech</w:t>
      </w:r>
    </w:p>
    <w:p w14:paraId="36D9FCA7" w14:textId="5047609C" w:rsidR="00C63D39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37F442A">
          <v:rect id="_x0000_i1029" style="width:0;height:1.5pt" o:hrstd="t" o:hr="t" fillcolor="#a0a0a0" stroked="f"/>
        </w:pict>
      </w:r>
    </w:p>
    <w:p w14:paraId="63BE53A1" w14:textId="77777777" w:rsidR="00C63D39" w:rsidRPr="002132F1" w:rsidRDefault="00C63D39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5. Technické podmínky</w:t>
      </w:r>
    </w:p>
    <w:p w14:paraId="179B33D6" w14:textId="14E4F797" w:rsidR="00C63D39" w:rsidRPr="002132F1" w:rsidRDefault="00C63D39" w:rsidP="00400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Rozměr malované plochy: </w:t>
      </w:r>
      <w:r w:rsidR="00894AD4" w:rsidRPr="002132F1">
        <w:rPr>
          <w:rFonts w:ascii="Arial" w:hAnsi="Arial" w:cs="Arial"/>
          <w:b/>
          <w:bCs/>
          <w:sz w:val="24"/>
          <w:szCs w:val="24"/>
        </w:rPr>
        <w:t>cca 100 m2</w:t>
      </w:r>
    </w:p>
    <w:p w14:paraId="3820653F" w14:textId="6F9F2C06" w:rsidR="00C63D39" w:rsidRPr="002132F1" w:rsidRDefault="00C63D39" w:rsidP="00400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Podklad: omítka/beton</w:t>
      </w:r>
    </w:p>
    <w:p w14:paraId="615B26C2" w14:textId="372858A4" w:rsidR="00400F6B" w:rsidRPr="002132F1" w:rsidRDefault="00400F6B" w:rsidP="00400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Požadovaná minimální trvanlivost díla je 36 měsíců</w:t>
      </w:r>
    </w:p>
    <w:p w14:paraId="4DD8E6D2" w14:textId="59C6CB53" w:rsidR="00C63D39" w:rsidRPr="002132F1" w:rsidRDefault="00C63D39" w:rsidP="00400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lastRenderedPageBreak/>
        <w:t>Vyžadované materiály:</w:t>
      </w:r>
      <w:r w:rsidR="0001797F" w:rsidRPr="002132F1">
        <w:rPr>
          <w:rFonts w:ascii="Arial" w:hAnsi="Arial" w:cs="Arial"/>
          <w:sz w:val="24"/>
          <w:szCs w:val="24"/>
        </w:rPr>
        <w:t xml:space="preserve"> kvalitní materiály zajišťující odolnost a trvanlivost díla</w:t>
      </w:r>
      <w:r w:rsidRPr="002132F1">
        <w:rPr>
          <w:rFonts w:ascii="Arial" w:hAnsi="Arial" w:cs="Arial"/>
          <w:sz w:val="24"/>
          <w:szCs w:val="24"/>
        </w:rPr>
        <w:t xml:space="preserve"> [např. venkovní akryl, kvalitní spreje, UV odolné barvy]</w:t>
      </w:r>
    </w:p>
    <w:p w14:paraId="151BE454" w14:textId="5452AA66" w:rsidR="00C63D39" w:rsidRPr="002132F1" w:rsidRDefault="00175036" w:rsidP="00400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Zhotovitel </w:t>
      </w:r>
      <w:r w:rsidR="00C63D39" w:rsidRPr="002132F1">
        <w:rPr>
          <w:rFonts w:ascii="Arial" w:hAnsi="Arial" w:cs="Arial"/>
          <w:sz w:val="24"/>
          <w:szCs w:val="24"/>
        </w:rPr>
        <w:t>odpovídá za kvalitu provedení i ochranu proti povětrnostním vlivům</w:t>
      </w:r>
      <w:r w:rsidR="00400F6B" w:rsidRPr="002132F1">
        <w:rPr>
          <w:rFonts w:ascii="Arial" w:hAnsi="Arial" w:cs="Arial"/>
          <w:sz w:val="24"/>
          <w:szCs w:val="24"/>
        </w:rPr>
        <w:t xml:space="preserve"> včetně případného provedení takové penetrace či sanace povrchu, kterou považuje za nezbytnou pro předpokládanou nebo garantovanou trvanlivost díla.</w:t>
      </w:r>
      <w:r w:rsidR="00834E68" w:rsidRPr="002132F1">
        <w:rPr>
          <w:rFonts w:ascii="Arial" w:hAnsi="Arial" w:cs="Arial"/>
          <w:sz w:val="24"/>
          <w:szCs w:val="24"/>
        </w:rPr>
        <w:t> </w:t>
      </w:r>
      <w:r w:rsidR="00400F6B" w:rsidRPr="002132F1">
        <w:rPr>
          <w:rFonts w:ascii="Arial" w:hAnsi="Arial" w:cs="Arial"/>
          <w:sz w:val="24"/>
          <w:szCs w:val="24"/>
        </w:rPr>
        <w:t xml:space="preserve">V </w:t>
      </w:r>
      <w:r w:rsidR="00834E68" w:rsidRPr="002132F1">
        <w:rPr>
          <w:rFonts w:ascii="Arial" w:hAnsi="Arial" w:cs="Arial"/>
          <w:sz w:val="24"/>
          <w:szCs w:val="24"/>
        </w:rPr>
        <w:t xml:space="preserve">případě, že </w:t>
      </w:r>
      <w:r w:rsidRPr="002132F1">
        <w:rPr>
          <w:rFonts w:ascii="Arial" w:hAnsi="Arial" w:cs="Arial"/>
          <w:sz w:val="24"/>
          <w:szCs w:val="24"/>
        </w:rPr>
        <w:t>zhotovitel</w:t>
      </w:r>
      <w:r w:rsidR="00834E68" w:rsidRPr="002132F1">
        <w:rPr>
          <w:rFonts w:ascii="Arial" w:hAnsi="Arial" w:cs="Arial"/>
          <w:sz w:val="24"/>
          <w:szCs w:val="24"/>
        </w:rPr>
        <w:t xml:space="preserve"> bude používat pouze </w:t>
      </w:r>
      <w:r w:rsidR="0001797F" w:rsidRPr="002132F1">
        <w:rPr>
          <w:rFonts w:ascii="Arial" w:hAnsi="Arial" w:cs="Arial"/>
          <w:sz w:val="24"/>
          <w:szCs w:val="24"/>
        </w:rPr>
        <w:t>sprejové</w:t>
      </w:r>
      <w:r w:rsidR="00834E68" w:rsidRPr="002132F1">
        <w:rPr>
          <w:rFonts w:ascii="Arial" w:hAnsi="Arial" w:cs="Arial"/>
          <w:sz w:val="24"/>
          <w:szCs w:val="24"/>
        </w:rPr>
        <w:t xml:space="preserve"> barvy, musí si zajistit </w:t>
      </w:r>
      <w:proofErr w:type="spellStart"/>
      <w:r w:rsidR="0001797F" w:rsidRPr="002132F1">
        <w:rPr>
          <w:rFonts w:ascii="Arial" w:hAnsi="Arial" w:cs="Arial"/>
          <w:sz w:val="24"/>
          <w:szCs w:val="24"/>
        </w:rPr>
        <w:t>pode</w:t>
      </w:r>
      <w:r w:rsidR="008C2973" w:rsidRPr="002132F1">
        <w:rPr>
          <w:rFonts w:ascii="Arial" w:hAnsi="Arial" w:cs="Arial"/>
          <w:sz w:val="24"/>
          <w:szCs w:val="24"/>
        </w:rPr>
        <w:t>t</w:t>
      </w:r>
      <w:r w:rsidR="0001797F" w:rsidRPr="002132F1">
        <w:rPr>
          <w:rFonts w:ascii="Arial" w:hAnsi="Arial" w:cs="Arial"/>
          <w:sz w:val="24"/>
          <w:szCs w:val="24"/>
        </w:rPr>
        <w:t>ření</w:t>
      </w:r>
      <w:proofErr w:type="spellEnd"/>
      <w:r w:rsidR="00834E68" w:rsidRPr="002132F1">
        <w:rPr>
          <w:rFonts w:ascii="Arial" w:hAnsi="Arial" w:cs="Arial"/>
          <w:sz w:val="24"/>
          <w:szCs w:val="24"/>
        </w:rPr>
        <w:t xml:space="preserve"> plochy silikonovou fasádní barvou. Nelze malovat sprejovými barvami přímo na plochy bez podkladového nátěru.</w:t>
      </w:r>
    </w:p>
    <w:p w14:paraId="7C423ABC" w14:textId="19589E64" w:rsidR="002A2BF8" w:rsidRPr="002132F1" w:rsidRDefault="002A2BF8" w:rsidP="00400F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Zhotovitel je povinen provést lokální opravy omítky v ploše určené pro realizaci </w:t>
      </w:r>
      <w:proofErr w:type="spellStart"/>
      <w:r w:rsidRPr="002132F1">
        <w:rPr>
          <w:rFonts w:ascii="Arial" w:hAnsi="Arial" w:cs="Arial"/>
          <w:sz w:val="24"/>
          <w:szCs w:val="24"/>
        </w:rPr>
        <w:t>muralu</w:t>
      </w:r>
      <w:proofErr w:type="spellEnd"/>
      <w:r w:rsidR="00973FB1" w:rsidRPr="002132F1">
        <w:rPr>
          <w:rFonts w:ascii="Arial" w:hAnsi="Arial" w:cs="Arial"/>
          <w:sz w:val="24"/>
          <w:szCs w:val="24"/>
        </w:rPr>
        <w:t xml:space="preserve"> včetně umytí a celkové přípravy ploch před tvorbou uměleckého díla</w:t>
      </w:r>
      <w:r w:rsidR="005F1FB9" w:rsidRPr="002132F1">
        <w:rPr>
          <w:rFonts w:ascii="Arial" w:hAnsi="Arial" w:cs="Arial"/>
          <w:sz w:val="24"/>
          <w:szCs w:val="24"/>
        </w:rPr>
        <w:t xml:space="preserve"> tak,</w:t>
      </w:r>
      <w:r w:rsidR="0001797F" w:rsidRPr="002132F1">
        <w:rPr>
          <w:rFonts w:ascii="Arial" w:hAnsi="Arial" w:cs="Arial"/>
          <w:sz w:val="24"/>
          <w:szCs w:val="24"/>
        </w:rPr>
        <w:t xml:space="preserve"> </w:t>
      </w:r>
      <w:r w:rsidR="005F1FB9" w:rsidRPr="002132F1">
        <w:rPr>
          <w:rFonts w:ascii="Arial" w:hAnsi="Arial" w:cs="Arial"/>
          <w:sz w:val="24"/>
          <w:szCs w:val="24"/>
        </w:rPr>
        <w:t>aby zaručovaly udržitelnost díla.</w:t>
      </w:r>
      <w:r w:rsidR="00973FB1" w:rsidRPr="002132F1">
        <w:rPr>
          <w:rFonts w:ascii="Arial" w:hAnsi="Arial" w:cs="Arial"/>
          <w:sz w:val="24"/>
          <w:szCs w:val="24"/>
        </w:rPr>
        <w:t xml:space="preserve"> Očistění provést také na s</w:t>
      </w:r>
      <w:r w:rsidR="000F2BCD" w:rsidRPr="002132F1">
        <w:rPr>
          <w:rFonts w:ascii="Arial" w:hAnsi="Arial" w:cs="Arial"/>
          <w:sz w:val="24"/>
          <w:szCs w:val="24"/>
        </w:rPr>
        <w:t>těnách tvořící vstup do tunelu ze strany od rybníka.</w:t>
      </w:r>
    </w:p>
    <w:p w14:paraId="6A131C6A" w14:textId="6EE460E8" w:rsidR="00C63D39" w:rsidRPr="002132F1" w:rsidRDefault="00C63D39" w:rsidP="00400F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Realizace musí proběhnout v</w:t>
      </w:r>
      <w:r w:rsidR="0001797F" w:rsidRPr="002132F1">
        <w:rPr>
          <w:rFonts w:ascii="Arial" w:hAnsi="Arial" w:cs="Arial"/>
          <w:sz w:val="24"/>
          <w:szCs w:val="24"/>
        </w:rPr>
        <w:t> </w:t>
      </w:r>
      <w:r w:rsidRPr="002132F1">
        <w:rPr>
          <w:rFonts w:ascii="Arial" w:hAnsi="Arial" w:cs="Arial"/>
          <w:sz w:val="24"/>
          <w:szCs w:val="24"/>
        </w:rPr>
        <w:t>termínu</w:t>
      </w:r>
      <w:r w:rsidR="0001797F" w:rsidRPr="002132F1">
        <w:rPr>
          <w:rFonts w:ascii="Arial" w:hAnsi="Arial" w:cs="Arial"/>
          <w:sz w:val="24"/>
          <w:szCs w:val="24"/>
        </w:rPr>
        <w:t xml:space="preserve"> do dvou měsíců od uzavření smlouvy.</w:t>
      </w:r>
    </w:p>
    <w:p w14:paraId="7A360DA8" w14:textId="77777777" w:rsidR="00C63D39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466D50D">
          <v:rect id="_x0000_i1030" style="width:0;height:1.5pt" o:hrstd="t" o:hr="t" fillcolor="#a0a0a0" stroked="f"/>
        </w:pict>
      </w:r>
    </w:p>
    <w:p w14:paraId="06B6EF9A" w14:textId="77777777" w:rsidR="00C63D39" w:rsidRPr="002132F1" w:rsidRDefault="00C63D39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6. Hodnoticí kritéria</w:t>
      </w:r>
    </w:p>
    <w:p w14:paraId="3312AD4E" w14:textId="77777777" w:rsidR="00C63D39" w:rsidRPr="002132F1" w:rsidRDefault="00C63D39" w:rsidP="00DC249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umělecká kvalita a originalita návrhu,</w:t>
      </w:r>
    </w:p>
    <w:p w14:paraId="6E8F5250" w14:textId="77777777" w:rsidR="00C63D39" w:rsidRPr="002132F1" w:rsidRDefault="00C63D39" w:rsidP="00DC249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koncepční soulad s tématem a lokalitou,</w:t>
      </w:r>
    </w:p>
    <w:p w14:paraId="0B55C41F" w14:textId="77777777" w:rsidR="00C63D39" w:rsidRPr="002132F1" w:rsidRDefault="00C63D39" w:rsidP="00DC249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technická proveditelnost,</w:t>
      </w:r>
    </w:p>
    <w:p w14:paraId="745192E1" w14:textId="77777777" w:rsidR="00C63D39" w:rsidRPr="002132F1" w:rsidRDefault="00C63D39" w:rsidP="00DC249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reference a zkušenosti autora,</w:t>
      </w:r>
    </w:p>
    <w:p w14:paraId="787CB5B9" w14:textId="77777777" w:rsidR="00C63D39" w:rsidRPr="002132F1" w:rsidRDefault="00C63D39" w:rsidP="00DC249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finanční přiměřenost.</w:t>
      </w:r>
    </w:p>
    <w:p w14:paraId="6354814D" w14:textId="77777777" w:rsidR="00C63D39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8082CBC">
          <v:rect id="_x0000_i1031" style="width:0;height:1.5pt" o:hrstd="t" o:hr="t" fillcolor="#a0a0a0" stroked="f"/>
        </w:pict>
      </w:r>
    </w:p>
    <w:p w14:paraId="3BF153FE" w14:textId="77777777" w:rsidR="00C63D39" w:rsidRPr="002132F1" w:rsidRDefault="00C63D39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7. Odměna / rozpočet</w:t>
      </w:r>
    </w:p>
    <w:p w14:paraId="004528B4" w14:textId="2C799318" w:rsidR="00040C7D" w:rsidRPr="002132F1" w:rsidRDefault="00C63D39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Vyhrazený rozpočet projektu činí </w:t>
      </w:r>
      <w:r w:rsidR="00040C7D" w:rsidRPr="002132F1">
        <w:rPr>
          <w:rFonts w:ascii="Arial" w:hAnsi="Arial" w:cs="Arial"/>
          <w:b/>
          <w:bCs/>
          <w:sz w:val="24"/>
          <w:szCs w:val="24"/>
        </w:rPr>
        <w:t>1</w:t>
      </w:r>
      <w:r w:rsidR="0001797F" w:rsidRPr="002132F1">
        <w:rPr>
          <w:rFonts w:ascii="Arial" w:hAnsi="Arial" w:cs="Arial"/>
          <w:b/>
          <w:bCs/>
          <w:sz w:val="24"/>
          <w:szCs w:val="24"/>
        </w:rPr>
        <w:t>6</w:t>
      </w:r>
      <w:r w:rsidR="00040C7D" w:rsidRPr="002132F1">
        <w:rPr>
          <w:rFonts w:ascii="Arial" w:hAnsi="Arial" w:cs="Arial"/>
          <w:b/>
          <w:bCs/>
          <w:sz w:val="24"/>
          <w:szCs w:val="24"/>
        </w:rPr>
        <w:t>0 000</w:t>
      </w:r>
      <w:r w:rsidRPr="002132F1">
        <w:rPr>
          <w:rFonts w:ascii="Arial" w:hAnsi="Arial" w:cs="Arial"/>
          <w:b/>
          <w:bCs/>
          <w:sz w:val="24"/>
          <w:szCs w:val="24"/>
        </w:rPr>
        <w:t xml:space="preserve"> v Kč</w:t>
      </w:r>
      <w:r w:rsidRPr="002132F1">
        <w:rPr>
          <w:rFonts w:ascii="Arial" w:hAnsi="Arial" w:cs="Arial"/>
          <w:sz w:val="24"/>
          <w:szCs w:val="24"/>
        </w:rPr>
        <w:t xml:space="preserve"> včetně veškerých materiálů a honoráře.</w:t>
      </w:r>
    </w:p>
    <w:p w14:paraId="4B3A8363" w14:textId="77777777" w:rsidR="00D8176E" w:rsidRPr="002132F1" w:rsidRDefault="00D8176E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5F774D" w14:textId="71AEE5EA" w:rsidR="0001797F" w:rsidRPr="002132F1" w:rsidRDefault="0001797F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P</w:t>
      </w:r>
      <w:r w:rsidR="00040C7D" w:rsidRPr="002132F1">
        <w:rPr>
          <w:rFonts w:ascii="Arial" w:hAnsi="Arial" w:cs="Arial"/>
          <w:sz w:val="24"/>
          <w:szCs w:val="24"/>
        </w:rPr>
        <w:t xml:space="preserve">rvní </w:t>
      </w:r>
      <w:r w:rsidR="00DC2493">
        <w:rPr>
          <w:rFonts w:ascii="Arial" w:hAnsi="Arial" w:cs="Arial"/>
          <w:sz w:val="24"/>
          <w:szCs w:val="24"/>
        </w:rPr>
        <w:t>tři</w:t>
      </w:r>
      <w:r w:rsidR="00040C7D" w:rsidRPr="002132F1">
        <w:rPr>
          <w:rFonts w:ascii="Arial" w:hAnsi="Arial" w:cs="Arial"/>
          <w:sz w:val="24"/>
          <w:szCs w:val="24"/>
        </w:rPr>
        <w:t xml:space="preserve"> nejlepší návrh</w:t>
      </w:r>
      <w:r w:rsidR="00DC2493">
        <w:rPr>
          <w:rFonts w:ascii="Arial" w:hAnsi="Arial" w:cs="Arial"/>
          <w:sz w:val="24"/>
          <w:szCs w:val="24"/>
        </w:rPr>
        <w:t>y</w:t>
      </w:r>
      <w:r w:rsidR="00D8176E" w:rsidRPr="002132F1">
        <w:rPr>
          <w:rFonts w:ascii="Arial" w:hAnsi="Arial" w:cs="Arial"/>
          <w:sz w:val="24"/>
          <w:szCs w:val="24"/>
        </w:rPr>
        <w:t xml:space="preserve"> vybran</w:t>
      </w:r>
      <w:r w:rsidR="00DC2493">
        <w:rPr>
          <w:rFonts w:ascii="Arial" w:hAnsi="Arial" w:cs="Arial"/>
          <w:sz w:val="24"/>
          <w:szCs w:val="24"/>
        </w:rPr>
        <w:t>é</w:t>
      </w:r>
      <w:r w:rsidR="00D8176E" w:rsidRPr="002132F1">
        <w:rPr>
          <w:rFonts w:ascii="Arial" w:hAnsi="Arial" w:cs="Arial"/>
          <w:sz w:val="24"/>
          <w:szCs w:val="24"/>
        </w:rPr>
        <w:t xml:space="preserve"> hodnotící komisí</w:t>
      </w:r>
      <w:r w:rsidR="00040C7D" w:rsidRPr="002132F1">
        <w:rPr>
          <w:rFonts w:ascii="Arial" w:hAnsi="Arial" w:cs="Arial"/>
          <w:sz w:val="24"/>
          <w:szCs w:val="24"/>
        </w:rPr>
        <w:t xml:space="preserve"> bude odměněno </w:t>
      </w:r>
      <w:r w:rsidR="00D8176E" w:rsidRPr="002132F1">
        <w:rPr>
          <w:rFonts w:ascii="Arial" w:hAnsi="Arial" w:cs="Arial"/>
          <w:sz w:val="24"/>
          <w:szCs w:val="24"/>
        </w:rPr>
        <w:t xml:space="preserve">finančním darem ve výši </w:t>
      </w:r>
      <w:r w:rsidR="00040C7D" w:rsidRPr="002132F1">
        <w:rPr>
          <w:rFonts w:ascii="Arial" w:hAnsi="Arial" w:cs="Arial"/>
          <w:sz w:val="24"/>
          <w:szCs w:val="24"/>
        </w:rPr>
        <w:t>5 000 Kč</w:t>
      </w:r>
      <w:r w:rsidR="00D8176E" w:rsidRPr="002132F1">
        <w:rPr>
          <w:rFonts w:ascii="Arial" w:hAnsi="Arial" w:cs="Arial"/>
          <w:sz w:val="24"/>
          <w:szCs w:val="24"/>
        </w:rPr>
        <w:t xml:space="preserve"> za návrh.</w:t>
      </w:r>
      <w:r w:rsidR="00040C7D" w:rsidRPr="002132F1">
        <w:rPr>
          <w:rFonts w:ascii="Arial" w:hAnsi="Arial" w:cs="Arial"/>
          <w:sz w:val="24"/>
          <w:szCs w:val="24"/>
        </w:rPr>
        <w:t xml:space="preserve"> </w:t>
      </w:r>
    </w:p>
    <w:p w14:paraId="34B3E432" w14:textId="77777777" w:rsidR="00C63D39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CA92069">
          <v:rect id="_x0000_i1032" style="width:0;height:1.5pt" o:hrstd="t" o:hr="t" fillcolor="#a0a0a0" stroked="f"/>
        </w:pict>
      </w:r>
    </w:p>
    <w:p w14:paraId="74463391" w14:textId="77777777" w:rsidR="00C63D39" w:rsidRPr="002132F1" w:rsidRDefault="00C63D39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8. Způsob podání návrhů</w:t>
      </w:r>
    </w:p>
    <w:p w14:paraId="5FB839B2" w14:textId="77777777" w:rsidR="00FB38C4" w:rsidRPr="002132F1" w:rsidRDefault="00FB38C4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A94F13" w14:textId="77777777" w:rsidR="00FB38C4" w:rsidRPr="002132F1" w:rsidRDefault="00C63D39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Návrhy zasílejte </w:t>
      </w:r>
    </w:p>
    <w:p w14:paraId="3097D742" w14:textId="77777777" w:rsidR="00FB38C4" w:rsidRPr="002132F1" w:rsidRDefault="00FB38C4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1C8BD" w14:textId="6B61ED48" w:rsidR="00FB38C4" w:rsidRPr="002132F1" w:rsidRDefault="00FB38C4" w:rsidP="00400F6B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 </w:t>
      </w:r>
      <w:r w:rsidR="00C63D39" w:rsidRPr="002132F1">
        <w:rPr>
          <w:rFonts w:ascii="Arial" w:hAnsi="Arial" w:cs="Arial"/>
          <w:sz w:val="24"/>
          <w:szCs w:val="24"/>
        </w:rPr>
        <w:t>elektronicky na</w:t>
      </w:r>
      <w:r w:rsidRPr="002132F1">
        <w:rPr>
          <w:rFonts w:ascii="Arial" w:hAnsi="Arial" w:cs="Arial"/>
          <w:sz w:val="24"/>
          <w:szCs w:val="24"/>
        </w:rPr>
        <w:t xml:space="preserve"> email </w:t>
      </w:r>
      <w:hyperlink r:id="rId5" w:history="1">
        <w:r w:rsidRPr="002132F1">
          <w:rPr>
            <w:rStyle w:val="Hypertextovodkaz"/>
            <w:rFonts w:ascii="Arial" w:hAnsi="Arial" w:cs="Arial"/>
            <w:sz w:val="24"/>
            <w:szCs w:val="24"/>
          </w:rPr>
          <w:t>karolina.buckova@michalkovice.ostrava.cz</w:t>
        </w:r>
      </w:hyperlink>
      <w:r w:rsidRPr="002132F1">
        <w:rPr>
          <w:rFonts w:ascii="Arial" w:hAnsi="Arial" w:cs="Arial"/>
          <w:sz w:val="24"/>
          <w:szCs w:val="24"/>
        </w:rPr>
        <w:t xml:space="preserve"> </w:t>
      </w:r>
    </w:p>
    <w:p w14:paraId="6E173D10" w14:textId="09ED6A72" w:rsidR="00FB38C4" w:rsidRPr="002132F1" w:rsidRDefault="00FB38C4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Předmět e-mailu: „VŘ </w:t>
      </w:r>
      <w:proofErr w:type="spellStart"/>
      <w:r w:rsidRPr="002132F1">
        <w:rPr>
          <w:rFonts w:ascii="Arial" w:hAnsi="Arial" w:cs="Arial"/>
          <w:sz w:val="24"/>
          <w:szCs w:val="24"/>
        </w:rPr>
        <w:t>Mural</w:t>
      </w:r>
      <w:proofErr w:type="spellEnd"/>
      <w:r w:rsidRPr="002132F1">
        <w:rPr>
          <w:rFonts w:ascii="Arial" w:hAnsi="Arial" w:cs="Arial"/>
          <w:sz w:val="24"/>
          <w:szCs w:val="24"/>
        </w:rPr>
        <w:t>“</w:t>
      </w:r>
    </w:p>
    <w:p w14:paraId="35590E84" w14:textId="4EE164FD" w:rsidR="00FB38C4" w:rsidRPr="002132F1" w:rsidRDefault="00FB38C4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Při zasílání přihlášek a povinných příloh elektronickou poštou ve formátu PDF nebo JPG do celkové velikosti příloh 10 MB (pokud budou přílohy větší než 10 MB, využijte k jejich zaslání datové uložiště www.uschovna.cz). Přijetí přihlášky v elektronické formě Vám bude zpětně potvrzeno. V případě, že toto potvrzení neobdržíte, kontaktujte Karolinu Bučkovou, tel. č.: 599 415 112 nebo na výše uvedený e-mail.</w:t>
      </w:r>
      <w:r w:rsidR="00C63D39" w:rsidRPr="002132F1">
        <w:rPr>
          <w:rFonts w:ascii="Arial" w:hAnsi="Arial" w:cs="Arial"/>
          <w:sz w:val="24"/>
          <w:szCs w:val="24"/>
        </w:rPr>
        <w:br/>
      </w:r>
      <w:r w:rsidR="00C63D39" w:rsidRPr="002132F1">
        <w:rPr>
          <w:rFonts w:ascii="Arial" w:hAnsi="Arial" w:cs="Arial"/>
          <w:sz w:val="24"/>
          <w:szCs w:val="24"/>
        </w:rPr>
        <w:br/>
        <w:t xml:space="preserve">nebo </w:t>
      </w:r>
    </w:p>
    <w:p w14:paraId="6078CC13" w14:textId="77777777" w:rsidR="00FB38C4" w:rsidRPr="002132F1" w:rsidRDefault="00FB38C4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61B4CA" w14:textId="77777777" w:rsidR="00FB38C4" w:rsidRPr="002132F1" w:rsidRDefault="00C63D39" w:rsidP="00400F6B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doručte osobně/poštou na</w:t>
      </w:r>
      <w:r w:rsidR="00FB38C4" w:rsidRPr="002132F1">
        <w:rPr>
          <w:rFonts w:ascii="Arial" w:hAnsi="Arial" w:cs="Arial"/>
          <w:sz w:val="24"/>
          <w:szCs w:val="24"/>
        </w:rPr>
        <w:t xml:space="preserve"> adresu vyhlašovatele</w:t>
      </w:r>
    </w:p>
    <w:p w14:paraId="443546F9" w14:textId="25D9E782" w:rsidR="00C63D39" w:rsidRPr="002132F1" w:rsidRDefault="00FB38C4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V obálce nadepsané „VŘ </w:t>
      </w:r>
      <w:proofErr w:type="spellStart"/>
      <w:r w:rsidRPr="002132F1">
        <w:rPr>
          <w:rFonts w:ascii="Arial" w:hAnsi="Arial" w:cs="Arial"/>
          <w:sz w:val="24"/>
          <w:szCs w:val="24"/>
        </w:rPr>
        <w:t>Mural</w:t>
      </w:r>
      <w:proofErr w:type="spellEnd"/>
      <w:r w:rsidRPr="002132F1">
        <w:rPr>
          <w:rFonts w:ascii="Arial" w:hAnsi="Arial" w:cs="Arial"/>
          <w:sz w:val="24"/>
          <w:szCs w:val="24"/>
        </w:rPr>
        <w:t xml:space="preserve">“ </w:t>
      </w:r>
    </w:p>
    <w:p w14:paraId="4CA1F1F6" w14:textId="731CEA21" w:rsidR="00FB38C4" w:rsidRDefault="00FB38C4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Kromě návrhu v listinné podobě bude obálka obsahovat rovněž</w:t>
      </w:r>
      <w:r w:rsidR="00D8176E" w:rsidRPr="002132F1">
        <w:rPr>
          <w:rFonts w:ascii="Arial" w:hAnsi="Arial" w:cs="Arial"/>
          <w:sz w:val="24"/>
          <w:szCs w:val="24"/>
        </w:rPr>
        <w:t xml:space="preserve"> USB</w:t>
      </w:r>
      <w:r w:rsidRPr="00213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2F1">
        <w:rPr>
          <w:rFonts w:ascii="Arial" w:hAnsi="Arial" w:cs="Arial"/>
          <w:sz w:val="24"/>
          <w:szCs w:val="24"/>
        </w:rPr>
        <w:t>flash</w:t>
      </w:r>
      <w:proofErr w:type="spellEnd"/>
      <w:r w:rsidRPr="002132F1">
        <w:rPr>
          <w:rFonts w:ascii="Arial" w:hAnsi="Arial" w:cs="Arial"/>
          <w:sz w:val="24"/>
          <w:szCs w:val="24"/>
        </w:rPr>
        <w:t xml:space="preserve"> disk </w:t>
      </w:r>
      <w:r w:rsidR="00D8176E" w:rsidRPr="002132F1">
        <w:rPr>
          <w:rFonts w:ascii="Arial" w:hAnsi="Arial" w:cs="Arial"/>
          <w:sz w:val="24"/>
          <w:szCs w:val="24"/>
        </w:rPr>
        <w:t>s přílohami ve formátu PDF nebo JPG.</w:t>
      </w:r>
    </w:p>
    <w:p w14:paraId="46188C66" w14:textId="77777777" w:rsidR="002132F1" w:rsidRDefault="002132F1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8AA28" w14:textId="77777777" w:rsidR="002132F1" w:rsidRDefault="002132F1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1EFC0B" w14:textId="77777777" w:rsidR="002132F1" w:rsidRDefault="002132F1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D57DF2" w14:textId="77777777" w:rsidR="002132F1" w:rsidRPr="002132F1" w:rsidRDefault="002132F1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E63F9" w14:textId="77777777" w:rsidR="00C63D39" w:rsidRPr="002132F1" w:rsidRDefault="00000000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1F4D1624">
          <v:rect id="_x0000_i1033" style="width:0;height:1.5pt" o:hrstd="t" o:hr="t" fillcolor="#a0a0a0" stroked="f"/>
        </w:pict>
      </w:r>
    </w:p>
    <w:p w14:paraId="6DAE04AC" w14:textId="77777777" w:rsidR="00C63D39" w:rsidRPr="002132F1" w:rsidRDefault="00C63D39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9. Výsledek řízení</w:t>
      </w:r>
    </w:p>
    <w:p w14:paraId="49E5FCA7" w14:textId="77777777" w:rsidR="00D8176E" w:rsidRPr="002132F1" w:rsidRDefault="00D8176E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Návrhy bude posuzovat hodnotící komise jmenovaná radou městského obvodu Michálkovice.</w:t>
      </w:r>
      <w:r w:rsidRPr="002132F1">
        <w:rPr>
          <w:rFonts w:ascii="Arial" w:hAnsi="Arial" w:cs="Arial"/>
          <w:sz w:val="24"/>
          <w:szCs w:val="24"/>
        </w:rPr>
        <w:br/>
        <w:t>Vyhlašovatel může požadovat úpravy rozpočtu nebo detailnější rozpis položek.</w:t>
      </w:r>
    </w:p>
    <w:p w14:paraId="171A823D" w14:textId="77777777" w:rsidR="00D8176E" w:rsidRPr="002132F1" w:rsidRDefault="00D8176E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O konečném výběru rozhodne rada městského obvodu Michálkovice.</w:t>
      </w:r>
    </w:p>
    <w:p w14:paraId="021670E8" w14:textId="374EA012" w:rsidR="00D8176E" w:rsidRPr="002132F1" w:rsidRDefault="00D8176E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Výběr proběhne do 22. </w:t>
      </w:r>
      <w:r w:rsidR="003C3EE0" w:rsidRPr="002132F1">
        <w:rPr>
          <w:rFonts w:ascii="Arial" w:hAnsi="Arial" w:cs="Arial"/>
          <w:sz w:val="24"/>
          <w:szCs w:val="24"/>
        </w:rPr>
        <w:t>5</w:t>
      </w:r>
      <w:r w:rsidRPr="002132F1">
        <w:rPr>
          <w:rFonts w:ascii="Arial" w:hAnsi="Arial" w:cs="Arial"/>
          <w:sz w:val="24"/>
          <w:szCs w:val="24"/>
        </w:rPr>
        <w:t>. 2026</w:t>
      </w:r>
      <w:r w:rsidRPr="002132F1">
        <w:rPr>
          <w:rFonts w:ascii="Arial" w:hAnsi="Arial" w:cs="Arial"/>
          <w:sz w:val="24"/>
          <w:szCs w:val="24"/>
        </w:rPr>
        <w:br/>
        <w:t>Vyhlašovatel si vyhrazuje právo výběrové řízení zrušit nebo nevybrat žádný návrh.</w:t>
      </w:r>
    </w:p>
    <w:p w14:paraId="22060BB6" w14:textId="4129D90E" w:rsidR="00D8176E" w:rsidRPr="002132F1" w:rsidRDefault="00D8176E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S vítězným uchazečem bude uzavřena smlouva o dílo.</w:t>
      </w:r>
    </w:p>
    <w:p w14:paraId="1FA5C93C" w14:textId="7D6DD9E2" w:rsidR="00D8176E" w:rsidRPr="002132F1" w:rsidRDefault="00D8176E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 xml:space="preserve">V případě, že vítězný uchazeč ve stanovené lhůtě nepodepíše návrh smlouvy o dílo, může být osloven uchazeč, který se umístil další v pořadí. Tento postup lze opakovat.  </w:t>
      </w:r>
    </w:p>
    <w:p w14:paraId="2571E63A" w14:textId="77777777" w:rsidR="00DD390D" w:rsidRPr="002132F1" w:rsidRDefault="00DD390D" w:rsidP="00400F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C0CFCE" w14:textId="2C18559B" w:rsidR="00C63BF8" w:rsidRPr="002132F1" w:rsidRDefault="002132F1" w:rsidP="00400F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32F1">
        <w:rPr>
          <w:rFonts w:ascii="Arial" w:hAnsi="Arial" w:cs="Arial"/>
          <w:b/>
          <w:bCs/>
          <w:sz w:val="24"/>
          <w:szCs w:val="24"/>
        </w:rPr>
        <w:t>Přílohy</w:t>
      </w:r>
    </w:p>
    <w:p w14:paraId="2CA2E7BA" w14:textId="644BFB5D" w:rsidR="002132F1" w:rsidRPr="002132F1" w:rsidRDefault="002132F1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A: Zákres místa vybraného pro umístění streetartového díla.</w:t>
      </w:r>
    </w:p>
    <w:p w14:paraId="4E6DDFED" w14:textId="7A9FECCA" w:rsidR="002132F1" w:rsidRPr="002132F1" w:rsidRDefault="002132F1" w:rsidP="00400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2F1">
        <w:rPr>
          <w:rFonts w:ascii="Arial" w:hAnsi="Arial" w:cs="Arial"/>
          <w:sz w:val="24"/>
          <w:szCs w:val="24"/>
        </w:rPr>
        <w:t>B: Vzorová smlouva – nevyplňujte, bude vyplněno při uzavírání smlouvy.</w:t>
      </w:r>
    </w:p>
    <w:sectPr w:rsidR="002132F1" w:rsidRPr="0021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B97"/>
    <w:multiLevelType w:val="hybridMultilevel"/>
    <w:tmpl w:val="F94A1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41"/>
    <w:multiLevelType w:val="multilevel"/>
    <w:tmpl w:val="ED6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81778"/>
    <w:multiLevelType w:val="hybridMultilevel"/>
    <w:tmpl w:val="91DE722E"/>
    <w:lvl w:ilvl="0" w:tplc="4F98E5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056B4F"/>
    <w:multiLevelType w:val="multilevel"/>
    <w:tmpl w:val="E5D6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835E5"/>
    <w:multiLevelType w:val="multilevel"/>
    <w:tmpl w:val="6FF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778FD"/>
    <w:multiLevelType w:val="multilevel"/>
    <w:tmpl w:val="A2B2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E42719"/>
    <w:multiLevelType w:val="multilevel"/>
    <w:tmpl w:val="236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388083">
    <w:abstractNumId w:val="1"/>
  </w:num>
  <w:num w:numId="2" w16cid:durableId="837497448">
    <w:abstractNumId w:val="3"/>
  </w:num>
  <w:num w:numId="3" w16cid:durableId="1210335488">
    <w:abstractNumId w:val="6"/>
  </w:num>
  <w:num w:numId="4" w16cid:durableId="579606322">
    <w:abstractNumId w:val="5"/>
  </w:num>
  <w:num w:numId="5" w16cid:durableId="496113528">
    <w:abstractNumId w:val="0"/>
  </w:num>
  <w:num w:numId="6" w16cid:durableId="828910642">
    <w:abstractNumId w:val="2"/>
  </w:num>
  <w:num w:numId="7" w16cid:durableId="1213149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39"/>
    <w:rsid w:val="00005A65"/>
    <w:rsid w:val="0001797F"/>
    <w:rsid w:val="00040C7D"/>
    <w:rsid w:val="000A69D0"/>
    <w:rsid w:val="000C5D09"/>
    <w:rsid w:val="000F2BCD"/>
    <w:rsid w:val="001460C8"/>
    <w:rsid w:val="00161B89"/>
    <w:rsid w:val="00162A2F"/>
    <w:rsid w:val="00175036"/>
    <w:rsid w:val="001B6DB4"/>
    <w:rsid w:val="001D5737"/>
    <w:rsid w:val="001E33F6"/>
    <w:rsid w:val="001F4C4F"/>
    <w:rsid w:val="002132F1"/>
    <w:rsid w:val="00240582"/>
    <w:rsid w:val="00267EFD"/>
    <w:rsid w:val="002A2BF8"/>
    <w:rsid w:val="003C3EE0"/>
    <w:rsid w:val="003D3993"/>
    <w:rsid w:val="003E0BBD"/>
    <w:rsid w:val="00400F6B"/>
    <w:rsid w:val="00487DED"/>
    <w:rsid w:val="004A3496"/>
    <w:rsid w:val="004B78E0"/>
    <w:rsid w:val="0055042E"/>
    <w:rsid w:val="005B0E35"/>
    <w:rsid w:val="005F1FB9"/>
    <w:rsid w:val="006F234B"/>
    <w:rsid w:val="00724A5B"/>
    <w:rsid w:val="0075320A"/>
    <w:rsid w:val="00755093"/>
    <w:rsid w:val="007D743B"/>
    <w:rsid w:val="00834E68"/>
    <w:rsid w:val="00842C1B"/>
    <w:rsid w:val="008560D3"/>
    <w:rsid w:val="00894AD4"/>
    <w:rsid w:val="008C2973"/>
    <w:rsid w:val="008E25D8"/>
    <w:rsid w:val="00902993"/>
    <w:rsid w:val="00914636"/>
    <w:rsid w:val="00924BA1"/>
    <w:rsid w:val="00973FB1"/>
    <w:rsid w:val="009B0837"/>
    <w:rsid w:val="00A90EC0"/>
    <w:rsid w:val="00B63DF3"/>
    <w:rsid w:val="00C27923"/>
    <w:rsid w:val="00C63BF8"/>
    <w:rsid w:val="00C63D39"/>
    <w:rsid w:val="00C921FA"/>
    <w:rsid w:val="00C95829"/>
    <w:rsid w:val="00D8176E"/>
    <w:rsid w:val="00DC0058"/>
    <w:rsid w:val="00DC2493"/>
    <w:rsid w:val="00DD390D"/>
    <w:rsid w:val="00E50F9E"/>
    <w:rsid w:val="00E66B6E"/>
    <w:rsid w:val="00F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F43F"/>
  <w15:chartTrackingRefBased/>
  <w15:docId w15:val="{97B0BCD4-3758-42A8-905B-6D4CCDAD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3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D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D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D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D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D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D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3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3D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3D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3D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3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3D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3D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38C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3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ina.buckova@michalkovice.o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 Vladimír</dc:creator>
  <cp:keywords/>
  <dc:description/>
  <cp:lastModifiedBy>Valder Jakubcová Jaromíra</cp:lastModifiedBy>
  <cp:revision>2</cp:revision>
  <cp:lastPrinted>2026-02-27T09:54:00Z</cp:lastPrinted>
  <dcterms:created xsi:type="dcterms:W3CDTF">2026-03-05T09:11:00Z</dcterms:created>
  <dcterms:modified xsi:type="dcterms:W3CDTF">2026-03-05T09:11:00Z</dcterms:modified>
</cp:coreProperties>
</file>